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C4" w:rsidRPr="00E956DA" w:rsidRDefault="0010353E" w:rsidP="007A5B71">
      <w:pPr>
        <w:pStyle w:val="Title"/>
        <w:jc w:val="left"/>
        <w:rPr>
          <w:rFonts w:ascii="Comic Sans MS" w:hAnsi="Comic Sans MS"/>
          <w:szCs w:val="32"/>
        </w:rPr>
      </w:pPr>
      <w:r>
        <w:rPr>
          <w:rFonts w:ascii="Comic Sans MS" w:hAnsi="Comic Sans MS"/>
          <w:szCs w:val="32"/>
          <w:u w:val="single"/>
        </w:rPr>
        <w:t>60</w:t>
      </w:r>
      <w:r w:rsidR="00A643C4" w:rsidRPr="002F393E">
        <w:rPr>
          <w:rFonts w:ascii="Comic Sans MS" w:hAnsi="Comic Sans MS"/>
          <w:szCs w:val="32"/>
          <w:u w:val="single"/>
        </w:rPr>
        <w:t>th JINDIVICK FLOWER &amp; CRAFT SHOW</w:t>
      </w:r>
      <w:r w:rsidR="00A643C4" w:rsidRPr="002F393E">
        <w:rPr>
          <w:rFonts w:ascii="Comic Sans MS" w:hAnsi="Comic Sans MS"/>
          <w:b w:val="0"/>
          <w:szCs w:val="32"/>
          <w:u w:val="single"/>
        </w:rPr>
        <w:t xml:space="preserve"> </w:t>
      </w:r>
      <w:r w:rsidR="00A643C4" w:rsidRPr="002F393E">
        <w:rPr>
          <w:rFonts w:ascii="Comic Sans MS" w:hAnsi="Comic Sans MS"/>
          <w:szCs w:val="32"/>
          <w:u w:val="single"/>
        </w:rPr>
        <w:t>ENTRY FORM</w:t>
      </w:r>
      <w:r w:rsidR="00A643C4" w:rsidRPr="002F393E">
        <w:rPr>
          <w:rFonts w:ascii="Comic Sans MS" w:hAnsi="Comic Sans MS"/>
          <w:szCs w:val="32"/>
        </w:rPr>
        <w:t xml:space="preserve"> </w:t>
      </w:r>
    </w:p>
    <w:p w:rsidR="00A643C4" w:rsidRPr="001E5153" w:rsidRDefault="00A643C4" w:rsidP="007A5B71">
      <w:pPr>
        <w:rPr>
          <w:sz w:val="28"/>
          <w:szCs w:val="28"/>
          <w:lang w:val="en-US"/>
        </w:rPr>
      </w:pPr>
    </w:p>
    <w:p w:rsidR="00A643C4" w:rsidRDefault="00A643C4" w:rsidP="007A5B71">
      <w:r w:rsidRPr="00CC2560">
        <w:rPr>
          <w:b/>
        </w:rPr>
        <w:t>NAME</w:t>
      </w:r>
      <w:r>
        <w:t xml:space="preserve">______________________________                    </w:t>
      </w:r>
      <w:r w:rsidRPr="00CC2560">
        <w:rPr>
          <w:b/>
        </w:rPr>
        <w:t>PHONE</w:t>
      </w:r>
      <w:r>
        <w:t>______________________</w:t>
      </w:r>
    </w:p>
    <w:p w:rsidR="00A643C4" w:rsidRPr="00C178C5" w:rsidRDefault="00A643C4" w:rsidP="007A5B71">
      <w:pPr>
        <w:rPr>
          <w:sz w:val="28"/>
          <w:szCs w:val="28"/>
        </w:rPr>
      </w:pPr>
    </w:p>
    <w:p w:rsidR="00A643C4" w:rsidRDefault="0010353E" w:rsidP="007A5B7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67.8pt;margin-top:10.8pt;width:.0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cB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Br3DSJIO&#10;WvR0dCpERjNfnl7bDKwKuTc+QXqWr/pZ0a8WSVU0RNY8GL9dNPgm3iO6c/EXqyHIof+kGNgQwA+1&#10;Olem85BQBXQOLbncWsLPDlFQLmZzjCjoveCxSXZ108a6j1x1yAs5ts4QUTeuUFJC25VJQhByerZu&#10;cLw6+JhS7UTbgp5krUR9jlfz6Tw4WNUK5h/9mzX1oWgNOhE/P+EbWdyZGXWULIA1nLDtKDsi2kEG&#10;1q30eJAW0BmlYUC+reLVdrldppN0uthO0rgsJ0+7Ip0sdsmHeTkri6JMvntqSZo1gjEuPbvrsCbp&#10;3w3DuDbDmN3G9VaG6B49FBrIXv+BdOirb+UwFAfFLnvjS+tbDPMZjMdd8gvw6z1Y/dz4zQ8AAAD/&#10;/wMAUEsDBBQABgAIAAAAIQBbmPwS3gAAAAkBAAAPAAAAZHJzL2Rvd25yZXYueG1sTI9BT4NAEIXv&#10;Jv6HzZh4MXaBhlYpS9OYePBo28Trlp0Cys4SdinYX+9wsqfJm3l58718O9lWXLD3jSMF8SICgVQ6&#10;01Cl4Hh4f34B4YMmo1tHqOAXPWyL+7tcZ8aN9ImXfagEh5DPtII6hC6T0pc1Wu0XrkPi29n1VgeW&#10;fSVNr0cOt61MomglrW6IP9S6w7cay5/9YBWgH9I42r3a6vhxHZ++kuv32B2UenyYdhsQAafwb4YZ&#10;n9GhYKaTG8h40bJepiu2KkhinrNhma5BnObFGmSRy9sGxR8AAAD//wMAUEsBAi0AFAAGAAgAAAAh&#10;ALaDOJL+AAAA4QEAABMAAAAAAAAAAAAAAAAAAAAAAFtDb250ZW50X1R5cGVzXS54bWxQSwECLQAU&#10;AAYACAAAACEAOP0h/9YAAACUAQAACwAAAAAAAAAAAAAAAAAvAQAAX3JlbHMvLnJlbHNQSwECLQAU&#10;AAYACAAAACEACIyHAR0CAAA5BAAADgAAAAAAAAAAAAAAAAAuAgAAZHJzL2Uyb0RvYy54bWxQSwEC&#10;LQAUAAYACAAAACEAW5j8Et4AAAAJAQAADwAAAAAAAAAAAAAAAAB3BAAAZHJzL2Rvd25yZXYueG1s&#10;UEsFBgAAAAAEAAQA8wAAAIIFAAAAAA==&#10;"/>
        </w:pict>
      </w:r>
      <w:r w:rsidR="00A643C4" w:rsidRPr="00CC2560">
        <w:rPr>
          <w:b/>
        </w:rPr>
        <w:t>ADDRESS</w:t>
      </w:r>
      <w:r w:rsidR="00A643C4">
        <w:rPr>
          <w:b/>
        </w:rPr>
        <w:t xml:space="preserve">   </w:t>
      </w:r>
      <w:r w:rsidR="00A643C4">
        <w:t xml:space="preserve">_________________________________________________________________   </w:t>
      </w:r>
    </w:p>
    <w:p w:rsidR="00A643C4" w:rsidRDefault="00A643C4" w:rsidP="007A5B71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5245"/>
        <w:gridCol w:w="1134"/>
        <w:gridCol w:w="1134"/>
        <w:gridCol w:w="1275"/>
      </w:tblGrid>
      <w:tr w:rsidR="00A643C4" w:rsidRPr="005D36AA" w:rsidTr="008F0EBC">
        <w:trPr>
          <w:trHeight w:val="414"/>
        </w:trPr>
        <w:tc>
          <w:tcPr>
            <w:tcW w:w="852" w:type="dxa"/>
          </w:tcPr>
          <w:p w:rsidR="00A643C4" w:rsidRPr="00CC2560" w:rsidRDefault="00A643C4" w:rsidP="007A5B7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C2560">
              <w:rPr>
                <w:rFonts w:ascii="Arial" w:hAnsi="Arial"/>
                <w:b/>
                <w:sz w:val="20"/>
                <w:szCs w:val="20"/>
              </w:rPr>
              <w:t>Class</w:t>
            </w:r>
          </w:p>
        </w:tc>
        <w:tc>
          <w:tcPr>
            <w:tcW w:w="992" w:type="dxa"/>
          </w:tcPr>
          <w:p w:rsidR="00A643C4" w:rsidRPr="00CC2560" w:rsidRDefault="00A643C4" w:rsidP="007A5B71">
            <w:pPr>
              <w:rPr>
                <w:rFonts w:ascii="Arial" w:hAnsi="Arial"/>
                <w:b/>
                <w:sz w:val="20"/>
                <w:szCs w:val="20"/>
              </w:rPr>
            </w:pPr>
            <w:r w:rsidRPr="00CC2560">
              <w:rPr>
                <w:rFonts w:ascii="Arial" w:hAnsi="Arial"/>
                <w:b/>
                <w:sz w:val="20"/>
                <w:szCs w:val="20"/>
              </w:rPr>
              <w:t>Section</w:t>
            </w:r>
          </w:p>
        </w:tc>
        <w:tc>
          <w:tcPr>
            <w:tcW w:w="5245" w:type="dxa"/>
          </w:tcPr>
          <w:p w:rsidR="00A643C4" w:rsidRPr="00CC2560" w:rsidRDefault="00A643C4" w:rsidP="007A5B7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C2560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1134" w:type="dxa"/>
          </w:tcPr>
          <w:p w:rsidR="00A643C4" w:rsidRPr="00CC2560" w:rsidRDefault="00A643C4" w:rsidP="007A5B71">
            <w:pPr>
              <w:jc w:val="center"/>
              <w:rPr>
                <w:rFonts w:ascii="Arial" w:hAnsi="Arial"/>
                <w:b/>
                <w:sz w:val="18"/>
              </w:rPr>
            </w:pPr>
            <w:r w:rsidRPr="00CC2560">
              <w:rPr>
                <w:rFonts w:ascii="Arial" w:hAnsi="Arial"/>
                <w:b/>
                <w:sz w:val="18"/>
              </w:rPr>
              <w:t xml:space="preserve">Number of </w:t>
            </w:r>
          </w:p>
          <w:p w:rsidR="00A643C4" w:rsidRPr="00CC2560" w:rsidRDefault="00A643C4" w:rsidP="007A5B71">
            <w:pPr>
              <w:jc w:val="center"/>
              <w:rPr>
                <w:rFonts w:ascii="Arial" w:hAnsi="Arial"/>
                <w:b/>
                <w:sz w:val="18"/>
              </w:rPr>
            </w:pPr>
            <w:r w:rsidRPr="00CC2560">
              <w:rPr>
                <w:rFonts w:ascii="Arial" w:hAnsi="Arial"/>
                <w:b/>
                <w:sz w:val="18"/>
              </w:rPr>
              <w:t>entries</w:t>
            </w:r>
          </w:p>
        </w:tc>
        <w:tc>
          <w:tcPr>
            <w:tcW w:w="1134" w:type="dxa"/>
          </w:tcPr>
          <w:p w:rsidR="00A643C4" w:rsidRPr="00CC2560" w:rsidRDefault="00A643C4" w:rsidP="007A5B71">
            <w:pPr>
              <w:jc w:val="center"/>
              <w:rPr>
                <w:rFonts w:ascii="Arial" w:hAnsi="Arial"/>
                <w:b/>
                <w:sz w:val="18"/>
              </w:rPr>
            </w:pPr>
            <w:r w:rsidRPr="00CC2560">
              <w:rPr>
                <w:rFonts w:ascii="Arial" w:hAnsi="Arial"/>
                <w:b/>
                <w:sz w:val="18"/>
              </w:rPr>
              <w:t>Entry fee per item</w:t>
            </w:r>
          </w:p>
        </w:tc>
        <w:tc>
          <w:tcPr>
            <w:tcW w:w="1275" w:type="dxa"/>
          </w:tcPr>
          <w:p w:rsidR="00A643C4" w:rsidRPr="00CC2560" w:rsidRDefault="00A643C4" w:rsidP="007A5B71">
            <w:pPr>
              <w:jc w:val="center"/>
              <w:rPr>
                <w:rFonts w:ascii="Arial" w:hAnsi="Arial"/>
                <w:b/>
                <w:sz w:val="18"/>
              </w:rPr>
            </w:pPr>
            <w:r w:rsidRPr="00CC2560">
              <w:rPr>
                <w:rFonts w:ascii="Arial" w:hAnsi="Arial"/>
                <w:b/>
                <w:sz w:val="18"/>
              </w:rPr>
              <w:t>Total Entry Fees</w:t>
            </w:r>
          </w:p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397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  <w:tr w:rsidR="00A643C4" w:rsidTr="008F0EBC">
        <w:trPr>
          <w:trHeight w:val="414"/>
        </w:trPr>
        <w:tc>
          <w:tcPr>
            <w:tcW w:w="852" w:type="dxa"/>
          </w:tcPr>
          <w:p w:rsidR="00A643C4" w:rsidRDefault="00A643C4" w:rsidP="007A5B71"/>
        </w:tc>
        <w:tc>
          <w:tcPr>
            <w:tcW w:w="992" w:type="dxa"/>
          </w:tcPr>
          <w:p w:rsidR="00A643C4" w:rsidRDefault="00A643C4" w:rsidP="007A5B71"/>
        </w:tc>
        <w:tc>
          <w:tcPr>
            <w:tcW w:w="5245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134" w:type="dxa"/>
          </w:tcPr>
          <w:p w:rsidR="00A643C4" w:rsidRDefault="00A643C4" w:rsidP="007A5B71"/>
        </w:tc>
        <w:tc>
          <w:tcPr>
            <w:tcW w:w="1275" w:type="dxa"/>
          </w:tcPr>
          <w:p w:rsidR="00A643C4" w:rsidRDefault="00A643C4" w:rsidP="007A5B71"/>
        </w:tc>
      </w:tr>
    </w:tbl>
    <w:p w:rsidR="00A643C4" w:rsidRDefault="00A643C4" w:rsidP="007A5B71">
      <w:pPr>
        <w:pStyle w:val="Caption"/>
        <w:rPr>
          <w:rFonts w:ascii="Arial" w:hAnsi="Arial"/>
          <w:sz w:val="18"/>
        </w:rPr>
      </w:pPr>
    </w:p>
    <w:p w:rsidR="00A643C4" w:rsidRPr="00CC2560" w:rsidRDefault="00A643C4" w:rsidP="007A5B71">
      <w:pPr>
        <w:pStyle w:val="Caption"/>
        <w:rPr>
          <w:rFonts w:ascii="Arial" w:hAnsi="Arial"/>
          <w:szCs w:val="24"/>
        </w:rPr>
      </w:pPr>
      <w:r w:rsidRPr="00CC2560">
        <w:rPr>
          <w:rFonts w:ascii="Arial" w:hAnsi="Arial"/>
          <w:szCs w:val="24"/>
        </w:rPr>
        <w:t>Methods of Entry</w:t>
      </w:r>
    </w:p>
    <w:p w:rsidR="00A643C4" w:rsidRPr="00CC2560" w:rsidRDefault="00A643C4" w:rsidP="00CC2560">
      <w:pPr>
        <w:numPr>
          <w:ilvl w:val="0"/>
          <w:numId w:val="1"/>
        </w:numPr>
        <w:rPr>
          <w:rFonts w:ascii="Arial" w:hAnsi="Arial"/>
        </w:rPr>
      </w:pPr>
      <w:r w:rsidRPr="00CC2560">
        <w:rPr>
          <w:rFonts w:ascii="Arial" w:hAnsi="Arial"/>
        </w:rPr>
        <w:t>Please post completed entry forms wi</w:t>
      </w:r>
      <w:r>
        <w:rPr>
          <w:rFonts w:ascii="Arial" w:hAnsi="Arial"/>
        </w:rPr>
        <w:t>th p</w:t>
      </w:r>
      <w:r w:rsidRPr="00CC2560">
        <w:rPr>
          <w:rFonts w:ascii="Arial" w:hAnsi="Arial"/>
        </w:rPr>
        <w:t>ayment to</w:t>
      </w:r>
    </w:p>
    <w:p w:rsidR="00A643C4" w:rsidRPr="008B599F" w:rsidRDefault="00A643C4" w:rsidP="008B599F">
      <w:pPr>
        <w:ind w:left="360"/>
        <w:rPr>
          <w:rFonts w:ascii="Arial" w:hAnsi="Arial" w:cs="Arial"/>
          <w:b/>
        </w:rPr>
      </w:pPr>
      <w:r>
        <w:rPr>
          <w:rFonts w:ascii="Arial" w:hAnsi="Arial"/>
          <w:b/>
        </w:rPr>
        <w:t>Flower Show Entry Secretary</w:t>
      </w:r>
      <w:r w:rsidRPr="00CC2560">
        <w:rPr>
          <w:rFonts w:ascii="Arial" w:hAnsi="Arial"/>
          <w:b/>
        </w:rPr>
        <w:t xml:space="preserve">, </w:t>
      </w:r>
      <w:r w:rsidR="000E4F6D">
        <w:rPr>
          <w:rFonts w:ascii="Arial" w:hAnsi="Arial" w:cs="Arial"/>
          <w:b/>
        </w:rPr>
        <w:t xml:space="preserve">c/o Jindi </w:t>
      </w:r>
      <w:proofErr w:type="spellStart"/>
      <w:r w:rsidR="000E4F6D">
        <w:rPr>
          <w:rFonts w:ascii="Arial" w:hAnsi="Arial" w:cs="Arial"/>
          <w:b/>
        </w:rPr>
        <w:t>Caf</w:t>
      </w:r>
      <w:proofErr w:type="spellEnd"/>
      <w:r w:rsidR="000E4F6D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>,</w:t>
      </w:r>
      <w:r>
        <w:rPr>
          <w:rFonts w:ascii="Arial" w:hAnsi="Arial"/>
          <w:b/>
        </w:rPr>
        <w:t xml:space="preserve"> Jindivick,</w:t>
      </w:r>
      <w:r w:rsidRPr="008B599F">
        <w:rPr>
          <w:rFonts w:ascii="Arial" w:hAnsi="Arial"/>
          <w:b/>
        </w:rPr>
        <w:t xml:space="preserve"> 3818 </w:t>
      </w:r>
    </w:p>
    <w:p w:rsidR="00A643C4" w:rsidRPr="00CC2560" w:rsidRDefault="00A643C4" w:rsidP="007A5B71">
      <w:pPr>
        <w:numPr>
          <w:ilvl w:val="0"/>
          <w:numId w:val="1"/>
        </w:numPr>
        <w:rPr>
          <w:rFonts w:ascii="Arial" w:hAnsi="Arial"/>
          <w:b/>
        </w:rPr>
      </w:pPr>
      <w:r w:rsidRPr="00CC2560">
        <w:rPr>
          <w:rFonts w:ascii="Arial" w:hAnsi="Arial"/>
          <w:b/>
        </w:rPr>
        <w:t xml:space="preserve">Phone </w:t>
      </w:r>
      <w:r w:rsidR="000E4F6D">
        <w:rPr>
          <w:rFonts w:ascii="Arial" w:hAnsi="Arial"/>
          <w:b/>
        </w:rPr>
        <w:t>Janet on 56 285 397</w:t>
      </w:r>
      <w:r w:rsidR="0010353E">
        <w:rPr>
          <w:rFonts w:ascii="Arial" w:hAnsi="Arial" w:cs="Arial"/>
          <w:b/>
        </w:rPr>
        <w:t xml:space="preserve"> or email to janetsimmonds953@gmail.com</w:t>
      </w:r>
    </w:p>
    <w:p w:rsidR="00A643C4" w:rsidRPr="00CC2560" w:rsidRDefault="00A643C4" w:rsidP="007A5B71">
      <w:pPr>
        <w:numPr>
          <w:ilvl w:val="0"/>
          <w:numId w:val="1"/>
        </w:numPr>
        <w:rPr>
          <w:rFonts w:ascii="Arial" w:hAnsi="Arial"/>
        </w:rPr>
      </w:pPr>
      <w:r w:rsidRPr="00CC2560">
        <w:rPr>
          <w:rFonts w:ascii="Arial" w:hAnsi="Arial"/>
        </w:rPr>
        <w:t xml:space="preserve">Drop completed entry form with payment into the box at the </w:t>
      </w:r>
      <w:r w:rsidR="000E4F6D">
        <w:rPr>
          <w:rFonts w:ascii="Arial" w:hAnsi="Arial"/>
          <w:b/>
        </w:rPr>
        <w:t xml:space="preserve">Jindi </w:t>
      </w:r>
      <w:proofErr w:type="spellStart"/>
      <w:r w:rsidR="000E4F6D">
        <w:rPr>
          <w:rFonts w:ascii="Arial" w:hAnsi="Arial"/>
          <w:b/>
        </w:rPr>
        <w:t>Caf</w:t>
      </w:r>
      <w:proofErr w:type="spellEnd"/>
      <w:r w:rsidR="000E4F6D">
        <w:rPr>
          <w:rFonts w:ascii="Arial" w:hAnsi="Arial"/>
          <w:b/>
        </w:rPr>
        <w:t>’</w:t>
      </w:r>
      <w:r w:rsidRPr="00021818">
        <w:rPr>
          <w:rFonts w:ascii="Arial" w:hAnsi="Arial"/>
          <w:b/>
        </w:rPr>
        <w:t xml:space="preserve">  </w:t>
      </w:r>
      <w:r w:rsidRPr="00CC2560">
        <w:rPr>
          <w:rFonts w:ascii="Arial" w:hAnsi="Arial"/>
        </w:rPr>
        <w:t xml:space="preserve">                                 </w:t>
      </w:r>
    </w:p>
    <w:p w:rsidR="00A643C4" w:rsidRPr="00CC2560" w:rsidRDefault="00A643C4" w:rsidP="004255D7">
      <w:pPr>
        <w:rPr>
          <w:rFonts w:ascii="Arial" w:hAnsi="Arial"/>
        </w:rPr>
      </w:pPr>
      <w:r w:rsidRPr="00CC2560">
        <w:rPr>
          <w:rFonts w:ascii="Arial" w:hAnsi="Arial"/>
        </w:rPr>
        <w:t xml:space="preserve">       </w:t>
      </w:r>
      <w:proofErr w:type="gramStart"/>
      <w:r w:rsidRPr="00CC2560">
        <w:rPr>
          <w:rFonts w:ascii="Arial" w:hAnsi="Arial"/>
        </w:rPr>
        <w:t>during</w:t>
      </w:r>
      <w:proofErr w:type="gramEnd"/>
      <w:r w:rsidRPr="00CC2560">
        <w:rPr>
          <w:rFonts w:ascii="Arial" w:hAnsi="Arial"/>
        </w:rPr>
        <w:t xml:space="preserve"> the week prior to </w:t>
      </w:r>
      <w:r>
        <w:rPr>
          <w:rFonts w:ascii="Arial" w:hAnsi="Arial"/>
        </w:rPr>
        <w:t xml:space="preserve"> 6.00pm </w:t>
      </w:r>
      <w:r w:rsidRPr="00021818">
        <w:rPr>
          <w:rFonts w:ascii="Arial" w:hAnsi="Arial"/>
          <w:u w:val="single"/>
        </w:rPr>
        <w:t xml:space="preserve">Thursday  </w:t>
      </w:r>
      <w:r w:rsidR="000E4F6D">
        <w:rPr>
          <w:rFonts w:ascii="Arial" w:hAnsi="Arial"/>
          <w:u w:val="single"/>
        </w:rPr>
        <w:t>2</w:t>
      </w:r>
      <w:r w:rsidR="0010353E">
        <w:rPr>
          <w:rFonts w:ascii="Arial" w:hAnsi="Arial"/>
          <w:u w:val="single"/>
        </w:rPr>
        <w:t>2</w:t>
      </w:r>
      <w:r w:rsidR="0010353E" w:rsidRPr="0010353E">
        <w:rPr>
          <w:rFonts w:ascii="Arial" w:hAnsi="Arial"/>
          <w:u w:val="single"/>
          <w:vertAlign w:val="superscript"/>
        </w:rPr>
        <w:t>nd</w:t>
      </w:r>
      <w:r w:rsidR="0010353E"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 xml:space="preserve"> </w:t>
      </w:r>
      <w:r w:rsidRPr="00CC2560">
        <w:rPr>
          <w:rFonts w:ascii="Arial" w:hAnsi="Arial"/>
        </w:rPr>
        <w:t xml:space="preserve"> February 201</w:t>
      </w:r>
      <w:r w:rsidR="0010353E">
        <w:rPr>
          <w:rFonts w:ascii="Arial" w:hAnsi="Arial"/>
        </w:rPr>
        <w:t>8</w:t>
      </w:r>
      <w:r w:rsidRPr="00CC2560">
        <w:rPr>
          <w:rFonts w:ascii="Arial" w:hAnsi="Arial"/>
        </w:rPr>
        <w:t xml:space="preserve">. </w:t>
      </w:r>
    </w:p>
    <w:p w:rsidR="00A643C4" w:rsidRPr="00CC2560" w:rsidRDefault="00A643C4" w:rsidP="004255D7">
      <w:pPr>
        <w:rPr>
          <w:rFonts w:ascii="Arial" w:hAnsi="Arial"/>
          <w:sz w:val="16"/>
          <w:szCs w:val="16"/>
        </w:rPr>
      </w:pPr>
    </w:p>
    <w:p w:rsidR="00A643C4" w:rsidRPr="00CC2560" w:rsidRDefault="00A643C4" w:rsidP="004255D7">
      <w:pPr>
        <w:rPr>
          <w:rFonts w:ascii="Arial" w:hAnsi="Arial"/>
          <w:sz w:val="22"/>
          <w:szCs w:val="22"/>
        </w:rPr>
      </w:pPr>
      <w:r w:rsidRPr="00CC2560">
        <w:rPr>
          <w:rFonts w:ascii="Arial" w:hAnsi="Arial"/>
          <w:sz w:val="22"/>
          <w:szCs w:val="22"/>
        </w:rPr>
        <w:t>Payment will also be accepted by cash or cheque between 8:0</w:t>
      </w:r>
      <w:r>
        <w:rPr>
          <w:rFonts w:ascii="Arial" w:hAnsi="Arial"/>
          <w:sz w:val="22"/>
          <w:szCs w:val="22"/>
        </w:rPr>
        <w:t>0am and 10:30 am on Saturday 2</w:t>
      </w:r>
      <w:r w:rsidR="0010353E">
        <w:rPr>
          <w:rFonts w:ascii="Arial" w:hAnsi="Arial"/>
          <w:sz w:val="22"/>
          <w:szCs w:val="22"/>
        </w:rPr>
        <w:t>4</w:t>
      </w:r>
      <w:r w:rsidRPr="001E5153">
        <w:rPr>
          <w:rFonts w:ascii="Arial" w:hAnsi="Arial"/>
          <w:sz w:val="22"/>
          <w:szCs w:val="22"/>
          <w:vertAlign w:val="superscript"/>
        </w:rPr>
        <w:t>t</w:t>
      </w:r>
      <w:r w:rsidR="000E4F6D">
        <w:rPr>
          <w:rFonts w:ascii="Arial" w:hAnsi="Arial"/>
          <w:sz w:val="22"/>
          <w:szCs w:val="22"/>
          <w:vertAlign w:val="superscript"/>
        </w:rPr>
        <w:t>h</w:t>
      </w:r>
      <w:r>
        <w:rPr>
          <w:rFonts w:ascii="Arial" w:hAnsi="Arial"/>
          <w:sz w:val="22"/>
          <w:szCs w:val="22"/>
        </w:rPr>
        <w:t xml:space="preserve"> </w:t>
      </w:r>
      <w:r w:rsidRPr="00CC2560">
        <w:rPr>
          <w:rFonts w:ascii="Arial" w:hAnsi="Arial"/>
          <w:sz w:val="22"/>
          <w:szCs w:val="22"/>
        </w:rPr>
        <w:t xml:space="preserve">at the Jindivick Hall. (Please make cheques payable to </w:t>
      </w:r>
      <w:r>
        <w:rPr>
          <w:rFonts w:ascii="Arial" w:hAnsi="Arial"/>
          <w:sz w:val="22"/>
          <w:szCs w:val="22"/>
        </w:rPr>
        <w:t>“Jindivick Flower &amp; Craft Show”</w:t>
      </w:r>
      <w:r w:rsidRPr="00CC2560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.</w:t>
      </w:r>
    </w:p>
    <w:p w:rsidR="00A643C4" w:rsidRPr="00E956DA" w:rsidRDefault="00A643C4" w:rsidP="00E956DA">
      <w:pPr>
        <w:pStyle w:val="Title"/>
        <w:jc w:val="left"/>
        <w:rPr>
          <w:rFonts w:ascii="Comic Sans MS" w:hAnsi="Comic Sans MS"/>
          <w:sz w:val="16"/>
          <w:szCs w:val="16"/>
        </w:rPr>
      </w:pPr>
    </w:p>
    <w:p w:rsidR="00A643C4" w:rsidRPr="00CC2560" w:rsidRDefault="00A643C4" w:rsidP="004255D7">
      <w:pPr>
        <w:pStyle w:val="Title"/>
        <w:ind w:left="720" w:hanging="720"/>
        <w:jc w:val="left"/>
        <w:rPr>
          <w:rFonts w:ascii="Arial" w:hAnsi="Arial" w:cs="Arial"/>
          <w:sz w:val="28"/>
          <w:szCs w:val="28"/>
          <w:u w:val="single"/>
        </w:rPr>
      </w:pPr>
      <w:r w:rsidRPr="00CC2560">
        <w:rPr>
          <w:rFonts w:ascii="Arial" w:hAnsi="Arial" w:cs="Arial"/>
          <w:sz w:val="28"/>
          <w:szCs w:val="28"/>
          <w:u w:val="single"/>
        </w:rPr>
        <w:t>NOTE</w:t>
      </w:r>
      <w:proofErr w:type="gramStart"/>
      <w:r w:rsidRPr="00CC2560">
        <w:rPr>
          <w:rFonts w:ascii="Arial" w:hAnsi="Arial" w:cs="Arial"/>
          <w:sz w:val="28"/>
          <w:szCs w:val="28"/>
          <w:u w:val="single"/>
        </w:rPr>
        <w:t>:-</w:t>
      </w:r>
      <w:proofErr w:type="gramEnd"/>
      <w:r w:rsidRPr="00CC2560">
        <w:rPr>
          <w:rFonts w:ascii="Arial" w:hAnsi="Arial" w:cs="Arial"/>
          <w:sz w:val="28"/>
          <w:szCs w:val="28"/>
          <w:u w:val="single"/>
        </w:rPr>
        <w:t xml:space="preserve"> </w:t>
      </w:r>
      <w:r w:rsidR="000E4F6D">
        <w:rPr>
          <w:rFonts w:ascii="Arial" w:hAnsi="Arial" w:cs="Arial"/>
          <w:sz w:val="28"/>
          <w:szCs w:val="28"/>
          <w:u w:val="single"/>
        </w:rPr>
        <w:t>ENTRIES CLOSE 6 PM THURSDAY 2</w:t>
      </w:r>
      <w:r w:rsidR="0010353E">
        <w:rPr>
          <w:rFonts w:ascii="Arial" w:hAnsi="Arial" w:cs="Arial"/>
          <w:sz w:val="28"/>
          <w:szCs w:val="28"/>
          <w:u w:val="single"/>
        </w:rPr>
        <w:t>2</w:t>
      </w:r>
      <w:r w:rsidR="0010353E" w:rsidRPr="0010353E">
        <w:rPr>
          <w:rFonts w:ascii="Arial" w:hAnsi="Arial" w:cs="Arial"/>
          <w:sz w:val="28"/>
          <w:szCs w:val="28"/>
          <w:u w:val="single"/>
          <w:vertAlign w:val="superscript"/>
        </w:rPr>
        <w:t>nd</w:t>
      </w:r>
      <w:r w:rsidR="0010353E">
        <w:rPr>
          <w:rFonts w:ascii="Arial" w:hAnsi="Arial" w:cs="Arial"/>
          <w:sz w:val="28"/>
          <w:szCs w:val="28"/>
          <w:u w:val="single"/>
        </w:rPr>
        <w:t xml:space="preserve">  FEBRUARY 2018</w:t>
      </w:r>
    </w:p>
    <w:p w:rsidR="00A643C4" w:rsidRPr="00CC2560" w:rsidRDefault="00A643C4" w:rsidP="004255D7">
      <w:pPr>
        <w:pStyle w:val="Title"/>
        <w:ind w:left="720" w:hanging="720"/>
        <w:jc w:val="left"/>
        <w:rPr>
          <w:rFonts w:ascii="Arial" w:hAnsi="Arial" w:cs="Arial"/>
          <w:b w:val="0"/>
          <w:i w:val="0"/>
          <w:sz w:val="28"/>
          <w:szCs w:val="28"/>
        </w:rPr>
      </w:pPr>
      <w:proofErr w:type="gramStart"/>
      <w:r w:rsidRPr="00CC2560">
        <w:rPr>
          <w:rFonts w:ascii="Arial" w:hAnsi="Arial" w:cs="Arial"/>
          <w:i w:val="0"/>
          <w:sz w:val="28"/>
          <w:szCs w:val="28"/>
        </w:rPr>
        <w:t>except</w:t>
      </w:r>
      <w:proofErr w:type="gramEnd"/>
      <w:r w:rsidRPr="00CC2560">
        <w:rPr>
          <w:rFonts w:ascii="Arial" w:hAnsi="Arial" w:cs="Arial"/>
          <w:i w:val="0"/>
          <w:sz w:val="28"/>
          <w:szCs w:val="28"/>
          <w:u w:val="single"/>
        </w:rPr>
        <w:t xml:space="preserve"> PHOTOGRAPHY ENTRIES WHICH CLOSE FRIDAY 1</w:t>
      </w:r>
      <w:r w:rsidR="0010353E">
        <w:rPr>
          <w:rFonts w:ascii="Arial" w:hAnsi="Arial" w:cs="Arial"/>
          <w:i w:val="0"/>
          <w:sz w:val="28"/>
          <w:szCs w:val="28"/>
          <w:u w:val="single"/>
        </w:rPr>
        <w:t>6</w:t>
      </w:r>
      <w:r w:rsidRPr="00CC2560">
        <w:rPr>
          <w:rFonts w:ascii="Arial" w:hAnsi="Arial" w:cs="Arial"/>
          <w:i w:val="0"/>
          <w:sz w:val="28"/>
          <w:szCs w:val="28"/>
          <w:u w:val="single"/>
          <w:vertAlign w:val="superscript"/>
        </w:rPr>
        <w:t xml:space="preserve">th </w:t>
      </w:r>
      <w:r w:rsidRPr="00CC2560">
        <w:rPr>
          <w:rFonts w:ascii="Arial" w:hAnsi="Arial" w:cs="Arial"/>
          <w:i w:val="0"/>
          <w:sz w:val="28"/>
          <w:szCs w:val="28"/>
          <w:u w:val="single"/>
        </w:rPr>
        <w:t>FEB</w:t>
      </w:r>
      <w:r>
        <w:rPr>
          <w:rFonts w:ascii="Arial" w:hAnsi="Arial" w:cs="Arial"/>
          <w:i w:val="0"/>
          <w:sz w:val="28"/>
          <w:szCs w:val="28"/>
          <w:u w:val="single"/>
        </w:rPr>
        <w:t>.</w:t>
      </w:r>
      <w:r w:rsidRPr="00CC2560">
        <w:rPr>
          <w:rFonts w:ascii="Arial" w:hAnsi="Arial" w:cs="Arial"/>
          <w:b w:val="0"/>
          <w:i w:val="0"/>
          <w:sz w:val="28"/>
          <w:szCs w:val="28"/>
        </w:rPr>
        <w:t xml:space="preserve"> </w:t>
      </w:r>
    </w:p>
    <w:p w:rsidR="00A643C4" w:rsidRDefault="00A643C4" w:rsidP="005C049E">
      <w:pPr>
        <w:pStyle w:val="Title"/>
        <w:ind w:left="720" w:hanging="720"/>
        <w:jc w:val="left"/>
        <w:rPr>
          <w:rFonts w:ascii="Comic Sans MS" w:hAnsi="Comic Sans MS"/>
          <w:b w:val="0"/>
          <w:i w:val="0"/>
          <w:sz w:val="20"/>
        </w:rPr>
      </w:pPr>
      <w:r>
        <w:rPr>
          <w:rFonts w:ascii="Comic Sans MS" w:hAnsi="Comic Sans MS"/>
          <w:b w:val="0"/>
          <w:i w:val="0"/>
          <w:sz w:val="20"/>
        </w:rPr>
        <w:t>(</w:t>
      </w:r>
      <w:r w:rsidRPr="004255D7">
        <w:rPr>
          <w:rFonts w:ascii="Comic Sans MS" w:hAnsi="Comic Sans MS"/>
          <w:b w:val="0"/>
          <w:i w:val="0"/>
          <w:sz w:val="20"/>
        </w:rPr>
        <w:t xml:space="preserve">Entry tickets and mounting dots will then be sent to </w:t>
      </w:r>
      <w:r>
        <w:rPr>
          <w:rFonts w:ascii="Comic Sans MS" w:hAnsi="Comic Sans MS"/>
          <w:b w:val="0"/>
          <w:i w:val="0"/>
          <w:sz w:val="20"/>
        </w:rPr>
        <w:t xml:space="preserve">photography </w:t>
      </w:r>
      <w:r w:rsidRPr="004255D7">
        <w:rPr>
          <w:rFonts w:ascii="Comic Sans MS" w:hAnsi="Comic Sans MS"/>
          <w:b w:val="0"/>
          <w:i w:val="0"/>
          <w:sz w:val="20"/>
        </w:rPr>
        <w:t>exhibitors for them to prepare</w:t>
      </w:r>
    </w:p>
    <w:p w:rsidR="00A643C4" w:rsidRPr="00876B1E" w:rsidRDefault="00A643C4" w:rsidP="00876B1E">
      <w:pPr>
        <w:pStyle w:val="Title"/>
        <w:ind w:left="720" w:hanging="720"/>
        <w:jc w:val="left"/>
        <w:rPr>
          <w:rFonts w:ascii="Comic Sans MS" w:hAnsi="Comic Sans MS"/>
          <w:b w:val="0"/>
          <w:i w:val="0"/>
          <w:sz w:val="20"/>
        </w:rPr>
      </w:pPr>
      <w:r w:rsidRPr="004255D7">
        <w:rPr>
          <w:rFonts w:ascii="Comic Sans MS" w:hAnsi="Comic Sans MS"/>
          <w:b w:val="0"/>
          <w:i w:val="0"/>
          <w:sz w:val="20"/>
        </w:rPr>
        <w:t xml:space="preserve"> </w:t>
      </w:r>
      <w:proofErr w:type="gramStart"/>
      <w:r w:rsidRPr="004255D7">
        <w:rPr>
          <w:rFonts w:ascii="Comic Sans MS" w:hAnsi="Comic Sans MS"/>
          <w:b w:val="0"/>
          <w:i w:val="0"/>
          <w:sz w:val="20"/>
        </w:rPr>
        <w:t>their</w:t>
      </w:r>
      <w:proofErr w:type="gramEnd"/>
      <w:r w:rsidRPr="004255D7">
        <w:rPr>
          <w:rFonts w:ascii="Comic Sans MS" w:hAnsi="Comic Sans MS"/>
          <w:b w:val="0"/>
          <w:i w:val="0"/>
          <w:sz w:val="20"/>
        </w:rPr>
        <w:t xml:space="preserve"> photos for display, which mus</w:t>
      </w:r>
      <w:r w:rsidR="000E4F6D">
        <w:rPr>
          <w:rFonts w:ascii="Comic Sans MS" w:hAnsi="Comic Sans MS"/>
          <w:b w:val="0"/>
          <w:i w:val="0"/>
          <w:sz w:val="20"/>
        </w:rPr>
        <w:t xml:space="preserve">t be left at the Jindi </w:t>
      </w:r>
      <w:proofErr w:type="spellStart"/>
      <w:r w:rsidR="000E4F6D">
        <w:rPr>
          <w:rFonts w:ascii="Comic Sans MS" w:hAnsi="Comic Sans MS"/>
          <w:b w:val="0"/>
          <w:i w:val="0"/>
          <w:sz w:val="20"/>
        </w:rPr>
        <w:t>Caf</w:t>
      </w:r>
      <w:proofErr w:type="spellEnd"/>
      <w:r w:rsidRPr="004255D7">
        <w:rPr>
          <w:rFonts w:ascii="Comic Sans MS" w:hAnsi="Comic Sans MS"/>
          <w:b w:val="0"/>
          <w:i w:val="0"/>
          <w:sz w:val="20"/>
        </w:rPr>
        <w:t xml:space="preserve"> b</w:t>
      </w:r>
      <w:r>
        <w:rPr>
          <w:rFonts w:ascii="Comic Sans MS" w:hAnsi="Comic Sans MS"/>
          <w:b w:val="0"/>
          <w:i w:val="0"/>
          <w:sz w:val="20"/>
        </w:rPr>
        <w:t>efore</w:t>
      </w:r>
      <w:r w:rsidRPr="004255D7">
        <w:rPr>
          <w:rFonts w:ascii="Comic Sans MS" w:hAnsi="Comic Sans MS"/>
          <w:b w:val="0"/>
          <w:i w:val="0"/>
          <w:sz w:val="20"/>
        </w:rPr>
        <w:t xml:space="preserve"> 6pm on</w:t>
      </w:r>
      <w:r w:rsidR="0010353E">
        <w:rPr>
          <w:rFonts w:ascii="Comic Sans MS" w:hAnsi="Comic Sans MS"/>
          <w:b w:val="0"/>
          <w:i w:val="0"/>
          <w:sz w:val="20"/>
        </w:rPr>
        <w:t xml:space="preserve"> Thursday 22</w:t>
      </w:r>
      <w:r w:rsidR="0010353E" w:rsidRPr="0010353E">
        <w:rPr>
          <w:rFonts w:ascii="Comic Sans MS" w:hAnsi="Comic Sans MS"/>
          <w:b w:val="0"/>
          <w:i w:val="0"/>
          <w:sz w:val="20"/>
          <w:vertAlign w:val="superscript"/>
        </w:rPr>
        <w:t>nd</w:t>
      </w:r>
      <w:r w:rsidR="0010353E">
        <w:rPr>
          <w:rFonts w:ascii="Comic Sans MS" w:hAnsi="Comic Sans MS"/>
          <w:b w:val="0"/>
          <w:i w:val="0"/>
          <w:sz w:val="20"/>
        </w:rPr>
        <w:t xml:space="preserve"> </w:t>
      </w:r>
      <w:bookmarkStart w:id="0" w:name="_GoBack"/>
      <w:bookmarkEnd w:id="0"/>
      <w:r>
        <w:rPr>
          <w:rFonts w:ascii="Comic Sans MS" w:hAnsi="Comic Sans MS"/>
          <w:b w:val="0"/>
          <w:i w:val="0"/>
          <w:sz w:val="20"/>
        </w:rPr>
        <w:t>).</w:t>
      </w:r>
    </w:p>
    <w:sectPr w:rsidR="00A643C4" w:rsidRPr="00876B1E" w:rsidSect="008B599F">
      <w:pgSz w:w="12240" w:h="15840"/>
      <w:pgMar w:top="567" w:right="1440" w:bottom="28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5B96"/>
    <w:multiLevelType w:val="singleLevel"/>
    <w:tmpl w:val="937A3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61A"/>
    <w:rsid w:val="00021818"/>
    <w:rsid w:val="00047CD9"/>
    <w:rsid w:val="00075E3D"/>
    <w:rsid w:val="000E4F6D"/>
    <w:rsid w:val="0010353E"/>
    <w:rsid w:val="00142F91"/>
    <w:rsid w:val="001D5B9B"/>
    <w:rsid w:val="001E5153"/>
    <w:rsid w:val="002F393E"/>
    <w:rsid w:val="00307607"/>
    <w:rsid w:val="00344083"/>
    <w:rsid w:val="004255D7"/>
    <w:rsid w:val="005C049E"/>
    <w:rsid w:val="005D36AA"/>
    <w:rsid w:val="00663B2C"/>
    <w:rsid w:val="0068379C"/>
    <w:rsid w:val="006B1986"/>
    <w:rsid w:val="007777A8"/>
    <w:rsid w:val="0078061A"/>
    <w:rsid w:val="007A5B71"/>
    <w:rsid w:val="007B76D5"/>
    <w:rsid w:val="00876B1E"/>
    <w:rsid w:val="008B4387"/>
    <w:rsid w:val="008B599F"/>
    <w:rsid w:val="008F0EBC"/>
    <w:rsid w:val="00A141C9"/>
    <w:rsid w:val="00A643C4"/>
    <w:rsid w:val="00A76023"/>
    <w:rsid w:val="00AF4152"/>
    <w:rsid w:val="00B86C19"/>
    <w:rsid w:val="00BC110D"/>
    <w:rsid w:val="00C178C5"/>
    <w:rsid w:val="00C333EC"/>
    <w:rsid w:val="00CC2560"/>
    <w:rsid w:val="00D51348"/>
    <w:rsid w:val="00DA282D"/>
    <w:rsid w:val="00DE1589"/>
    <w:rsid w:val="00E2792B"/>
    <w:rsid w:val="00E956DA"/>
    <w:rsid w:val="00FB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5B71"/>
    <w:pPr>
      <w:keepNext/>
      <w:outlineLvl w:val="0"/>
    </w:pPr>
    <w:rPr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7A5B71"/>
    <w:pPr>
      <w:jc w:val="center"/>
    </w:pPr>
    <w:rPr>
      <w:b/>
      <w:i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7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7A5B71"/>
    <w:rPr>
      <w:b/>
      <w:szCs w:val="20"/>
      <w:lang w:val="en-US"/>
    </w:rPr>
  </w:style>
  <w:style w:type="character" w:styleId="Hyperlink">
    <w:name w:val="Hyperlink"/>
    <w:basedOn w:val="DefaultParagraphFont"/>
    <w:uiPriority w:val="99"/>
    <w:rsid w:val="007A5B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NOTE:-  ENTRIES CLOSE 6 PM FRIDAY 22 FEBRUARY</vt:lpstr>
    </vt:vector>
  </TitlesOfParts>
  <Company>Marist-Sion College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NOTE:-  ENTRIES CLOSE 6 PM FRIDAY 22 FEBRUARY</dc:title>
  <dc:subject/>
  <dc:creator>All Development</dc:creator>
  <cp:keywords/>
  <dc:description/>
  <cp:lastModifiedBy>cadzow</cp:lastModifiedBy>
  <cp:revision>4</cp:revision>
  <cp:lastPrinted>2012-09-29T18:26:00Z</cp:lastPrinted>
  <dcterms:created xsi:type="dcterms:W3CDTF">2014-11-28T06:21:00Z</dcterms:created>
  <dcterms:modified xsi:type="dcterms:W3CDTF">2018-01-08T11:07:00Z</dcterms:modified>
</cp:coreProperties>
</file>